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28"/>
          <w:szCs w:val="28"/>
        </w:rPr>
        <w:t>附件</w:t>
      </w:r>
    </w:p>
    <w:p>
      <w:pPr>
        <w:jc w:val="center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南通大学“回母校看一看——我为通大代言”</w:t>
      </w:r>
    </w:p>
    <w:p>
      <w:pPr>
        <w:jc w:val="center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寒假社会实践专项活动报告</w:t>
      </w:r>
    </w:p>
    <w:p>
      <w:pPr>
        <w:spacing w:line="240" w:lineRule="exact"/>
        <w:jc w:val="center"/>
        <w:rPr>
          <w:rFonts w:eastAsia="黑体"/>
          <w:sz w:val="11"/>
          <w:szCs w:val="24"/>
        </w:rPr>
      </w:pPr>
    </w:p>
    <w:tbl>
      <w:tblPr>
        <w:tblStyle w:val="4"/>
        <w:tblW w:w="8916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049"/>
        <w:gridCol w:w="6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团队队长</w:t>
            </w:r>
          </w:p>
        </w:tc>
        <w:tc>
          <w:tcPr>
            <w:tcW w:w="724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团队成员</w:t>
            </w:r>
          </w:p>
        </w:tc>
        <w:tc>
          <w:tcPr>
            <w:tcW w:w="7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实践地点</w:t>
            </w:r>
          </w:p>
        </w:tc>
        <w:tc>
          <w:tcPr>
            <w:tcW w:w="72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9" w:hRule="atLeast"/>
        </w:trPr>
        <w:tc>
          <w:tcPr>
            <w:tcW w:w="8916" w:type="dxa"/>
            <w:gridSpan w:val="3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实践报告（内容需包括此次活动的收获以及遇到的困难、对通大招生宣传活动的建议等，不少于</w:t>
            </w:r>
            <w:r>
              <w:rPr>
                <w:rFonts w:eastAsia="仿宋_GB2312" w:cs="仿宋_GB2312"/>
                <w:sz w:val="24"/>
                <w:szCs w:val="24"/>
              </w:rPr>
              <w:t>800</w:t>
            </w:r>
            <w:r>
              <w:rPr>
                <w:rFonts w:hint="eastAsia" w:eastAsia="仿宋_GB2312" w:cs="仿宋_GB2312"/>
                <w:sz w:val="24"/>
                <w:szCs w:val="24"/>
              </w:rPr>
              <w:t>字）：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5" w:hRule="atLeast"/>
        </w:trPr>
        <w:tc>
          <w:tcPr>
            <w:tcW w:w="8916" w:type="dxa"/>
            <w:gridSpan w:val="3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724" w:type="dxa"/>
            <w:gridSpan w:val="2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中学母校联系人</w:t>
            </w:r>
          </w:p>
        </w:tc>
        <w:tc>
          <w:tcPr>
            <w:tcW w:w="6192" w:type="dxa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724" w:type="dxa"/>
            <w:gridSpan w:val="2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19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3YmZjODFkNDI5NTdjYTY4MGU2NDJkMTBmZjQ3MmMifQ=="/>
    <w:docVar w:name="KSO_WPS_MARK_KEY" w:val="7833f563-2967-4aad-8cb7-8347caf5c66c"/>
  </w:docVars>
  <w:rsids>
    <w:rsidRoot w:val="08455E19"/>
    <w:rsid w:val="00173AB3"/>
    <w:rsid w:val="001878F5"/>
    <w:rsid w:val="00212114"/>
    <w:rsid w:val="003F2F94"/>
    <w:rsid w:val="004203BD"/>
    <w:rsid w:val="00452E78"/>
    <w:rsid w:val="00536552"/>
    <w:rsid w:val="00941708"/>
    <w:rsid w:val="009C77DB"/>
    <w:rsid w:val="00A74AED"/>
    <w:rsid w:val="00B071B4"/>
    <w:rsid w:val="00B309B9"/>
    <w:rsid w:val="00BF3ED0"/>
    <w:rsid w:val="00C57830"/>
    <w:rsid w:val="00E46F64"/>
    <w:rsid w:val="00FD1D23"/>
    <w:rsid w:val="08455E19"/>
    <w:rsid w:val="3E1D441D"/>
    <w:rsid w:val="445B5EDA"/>
    <w:rsid w:val="6A1C06B6"/>
    <w:rsid w:val="78396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105</Characters>
  <Lines>1</Lines>
  <Paragraphs>1</Paragraphs>
  <TotalTime>3</TotalTime>
  <ScaleCrop>false</ScaleCrop>
  <LinksUpToDate>false</LinksUpToDate>
  <CharactersWithSpaces>106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2023-03-15T02:59:00Z</dcterms:created>
  <dc:creator>且月廿九</dc:creator>
  <cp:lastModifiedBy>user</cp:lastModifiedBy>
  <dcterms:modified xsi:type="dcterms:W3CDTF">2023-03-15T03:16:38Z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44CAC21F1AC24A12A69A53D7FBF74899</vt:lpwstr>
  </property>
</Properties>
</file>